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440" w:rsidRPr="00C11AD5" w:rsidRDefault="00F63440" w:rsidP="00F6344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11AD5">
        <w:rPr>
          <w:b/>
          <w:sz w:val="28"/>
          <w:szCs w:val="28"/>
        </w:rPr>
        <w:t>СОВЕТ ДЕПУТАТОВ ЩЕРБАКОВСКОГО СЕЛЬСОВЕТА</w:t>
      </w:r>
    </w:p>
    <w:p w:rsidR="00F63440" w:rsidRPr="00C11AD5" w:rsidRDefault="00F63440" w:rsidP="00F63440">
      <w:pPr>
        <w:jc w:val="center"/>
        <w:rPr>
          <w:b/>
          <w:sz w:val="28"/>
          <w:szCs w:val="28"/>
        </w:rPr>
      </w:pPr>
      <w:r w:rsidRPr="00C11AD5">
        <w:rPr>
          <w:b/>
          <w:sz w:val="28"/>
          <w:szCs w:val="28"/>
        </w:rPr>
        <w:t>БАРАБИНСКОГО РАЙОНА НОВОСИБИРСКОЙ ОБЛАСТИ</w:t>
      </w:r>
    </w:p>
    <w:p w:rsidR="00F63440" w:rsidRPr="00F63440" w:rsidRDefault="00F63440" w:rsidP="00F63440">
      <w:pPr>
        <w:jc w:val="center"/>
        <w:rPr>
          <w:sz w:val="28"/>
          <w:szCs w:val="28"/>
        </w:rPr>
      </w:pPr>
      <w:r w:rsidRPr="00F63440">
        <w:rPr>
          <w:sz w:val="28"/>
          <w:szCs w:val="28"/>
        </w:rPr>
        <w:t>шестого созыва</w:t>
      </w:r>
    </w:p>
    <w:p w:rsidR="00F63440" w:rsidRPr="00F63440" w:rsidRDefault="00F63440" w:rsidP="00F63440">
      <w:pPr>
        <w:jc w:val="center"/>
        <w:rPr>
          <w:sz w:val="28"/>
          <w:szCs w:val="28"/>
        </w:rPr>
      </w:pPr>
      <w:r w:rsidRPr="00F63440">
        <w:rPr>
          <w:sz w:val="28"/>
          <w:szCs w:val="28"/>
        </w:rPr>
        <w:t>РЕШЕНИЕ</w:t>
      </w:r>
    </w:p>
    <w:p w:rsidR="00F63440" w:rsidRPr="00F63440" w:rsidRDefault="00F63440" w:rsidP="00F63440">
      <w:pPr>
        <w:jc w:val="center"/>
        <w:rPr>
          <w:sz w:val="28"/>
          <w:szCs w:val="28"/>
        </w:rPr>
      </w:pPr>
      <w:r w:rsidRPr="00F63440">
        <w:rPr>
          <w:sz w:val="28"/>
          <w:szCs w:val="28"/>
        </w:rPr>
        <w:t>21 сессии</w:t>
      </w:r>
    </w:p>
    <w:p w:rsidR="00F63440" w:rsidRPr="00F63440" w:rsidRDefault="00F63440" w:rsidP="00F63440">
      <w:pPr>
        <w:jc w:val="center"/>
        <w:rPr>
          <w:sz w:val="28"/>
          <w:szCs w:val="28"/>
        </w:rPr>
      </w:pPr>
    </w:p>
    <w:p w:rsidR="00F63440" w:rsidRPr="000F5AFA" w:rsidRDefault="00A82DF8" w:rsidP="00A82DF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63440" w:rsidRPr="00F63440">
        <w:rPr>
          <w:sz w:val="28"/>
          <w:szCs w:val="28"/>
        </w:rPr>
        <w:t xml:space="preserve">  от </w:t>
      </w:r>
      <w:r>
        <w:rPr>
          <w:sz w:val="28"/>
          <w:szCs w:val="28"/>
        </w:rPr>
        <w:t>20.07.</w:t>
      </w:r>
      <w:r w:rsidR="00F63440" w:rsidRPr="00F63440">
        <w:rPr>
          <w:sz w:val="28"/>
          <w:szCs w:val="28"/>
        </w:rPr>
        <w:t>2022 года              д. Старощербаково</w:t>
      </w:r>
      <w:r>
        <w:rPr>
          <w:sz w:val="28"/>
          <w:szCs w:val="28"/>
        </w:rPr>
        <w:t xml:space="preserve">                        № 4</w:t>
      </w:r>
      <w:r w:rsidR="00F63440" w:rsidRPr="000F5AFA">
        <w:rPr>
          <w:sz w:val="28"/>
          <w:szCs w:val="28"/>
        </w:rPr>
        <w:t xml:space="preserve">  </w:t>
      </w:r>
    </w:p>
    <w:p w:rsidR="00F63440" w:rsidRPr="000F5AFA" w:rsidRDefault="00F63440" w:rsidP="00F63440">
      <w:pPr>
        <w:jc w:val="center"/>
        <w:rPr>
          <w:b/>
          <w:sz w:val="28"/>
          <w:szCs w:val="28"/>
        </w:rPr>
      </w:pPr>
    </w:p>
    <w:p w:rsidR="00F63440" w:rsidRDefault="00F63440" w:rsidP="00F63440">
      <w:pPr>
        <w:jc w:val="center"/>
        <w:rPr>
          <w:b/>
          <w:sz w:val="28"/>
          <w:szCs w:val="28"/>
        </w:rPr>
      </w:pPr>
      <w:r w:rsidRPr="00C11AD5">
        <w:rPr>
          <w:b/>
          <w:sz w:val="28"/>
          <w:szCs w:val="28"/>
        </w:rPr>
        <w:t>О выражении согласия населения на изменении границ Щербаковского сельсовета Барабинского района Новосибирской области</w:t>
      </w:r>
    </w:p>
    <w:p w:rsidR="00F63440" w:rsidRPr="000F5AFA" w:rsidRDefault="00F63440" w:rsidP="00F63440">
      <w:pPr>
        <w:jc w:val="center"/>
        <w:rPr>
          <w:b/>
          <w:sz w:val="28"/>
          <w:szCs w:val="28"/>
        </w:rPr>
      </w:pPr>
    </w:p>
    <w:p w:rsidR="00F63440" w:rsidRDefault="00F63440" w:rsidP="00F63440">
      <w:pPr>
        <w:ind w:firstLine="708"/>
        <w:jc w:val="both"/>
        <w:rPr>
          <w:sz w:val="28"/>
          <w:szCs w:val="28"/>
        </w:rPr>
      </w:pPr>
      <w:r w:rsidRPr="000F5AFA">
        <w:rPr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</w:t>
      </w:r>
      <w:r w:rsidRPr="008F54A9">
        <w:rPr>
          <w:sz w:val="28"/>
          <w:szCs w:val="28"/>
        </w:rPr>
        <w:t xml:space="preserve">», Законом Новосибирской области от 16.03.2006 </w:t>
      </w:r>
      <w:r>
        <w:rPr>
          <w:sz w:val="28"/>
          <w:szCs w:val="28"/>
        </w:rPr>
        <w:t>№</w:t>
      </w:r>
      <w:r w:rsidRPr="008F54A9">
        <w:rPr>
          <w:sz w:val="28"/>
          <w:szCs w:val="28"/>
        </w:rPr>
        <w:t xml:space="preserve"> 4-ОЗ «Об административно-территориальном устройстве Новосибирской области», руководствуясь Уставом</w:t>
      </w:r>
      <w:r w:rsidRPr="00C11AD5">
        <w:t xml:space="preserve"> </w:t>
      </w:r>
      <w:r w:rsidRPr="00C11AD5">
        <w:rPr>
          <w:sz w:val="28"/>
          <w:szCs w:val="28"/>
        </w:rPr>
        <w:t>Щербаковского сельсовета</w:t>
      </w:r>
      <w:r w:rsidRPr="008F54A9">
        <w:rPr>
          <w:sz w:val="28"/>
          <w:szCs w:val="28"/>
        </w:rPr>
        <w:t xml:space="preserve"> Барабинского района Новосибирской области, Совет депутатов</w:t>
      </w:r>
    </w:p>
    <w:p w:rsidR="00F63440" w:rsidRDefault="00F63440" w:rsidP="00F63440">
      <w:pPr>
        <w:ind w:firstLine="708"/>
        <w:jc w:val="both"/>
        <w:rPr>
          <w:sz w:val="28"/>
          <w:szCs w:val="28"/>
        </w:rPr>
      </w:pPr>
    </w:p>
    <w:p w:rsidR="00F63440" w:rsidRDefault="00F63440" w:rsidP="00F6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AFA">
        <w:rPr>
          <w:rFonts w:ascii="Times New Roman" w:hAnsi="Times New Roman" w:cs="Times New Roman"/>
          <w:sz w:val="28"/>
          <w:szCs w:val="28"/>
        </w:rPr>
        <w:t>РЕШИЛ:</w:t>
      </w:r>
    </w:p>
    <w:p w:rsidR="00F63440" w:rsidRPr="000F5AFA" w:rsidRDefault="00F63440" w:rsidP="00F6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  <w:r w:rsidRPr="00BB31AB">
        <w:rPr>
          <w:sz w:val="28"/>
          <w:szCs w:val="28"/>
        </w:rPr>
        <w:t>1. Выразить согласие населения</w:t>
      </w:r>
      <w:r w:rsidRPr="006F1F4F">
        <w:rPr>
          <w:sz w:val="28"/>
          <w:szCs w:val="28"/>
        </w:rPr>
        <w:t xml:space="preserve"> </w:t>
      </w:r>
      <w:r w:rsidRPr="00C11AD5">
        <w:rPr>
          <w:sz w:val="28"/>
          <w:szCs w:val="28"/>
        </w:rPr>
        <w:t xml:space="preserve">Щербаковского сельсовета </w:t>
      </w:r>
      <w:r w:rsidRPr="006F1F4F">
        <w:rPr>
          <w:sz w:val="28"/>
          <w:szCs w:val="28"/>
        </w:rPr>
        <w:t xml:space="preserve">Барабинского района Новосибирской области на изменение границ </w:t>
      </w:r>
      <w:r w:rsidRPr="00C11AD5">
        <w:rPr>
          <w:sz w:val="28"/>
          <w:szCs w:val="28"/>
        </w:rPr>
        <w:t xml:space="preserve">Щербаковского сельсовета </w:t>
      </w:r>
      <w:r w:rsidRPr="006F1F4F">
        <w:rPr>
          <w:sz w:val="28"/>
          <w:szCs w:val="28"/>
        </w:rPr>
        <w:t>Барабинского района Новосибирской области в соответствии с приложением.</w:t>
      </w: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  <w:r w:rsidRPr="006F1F4F">
        <w:rPr>
          <w:sz w:val="28"/>
          <w:szCs w:val="28"/>
        </w:rPr>
        <w:t xml:space="preserve">2. Направить копию настоящего решения в администрацию </w:t>
      </w:r>
      <w:r w:rsidRPr="00C11AD5">
        <w:rPr>
          <w:sz w:val="28"/>
          <w:szCs w:val="28"/>
        </w:rPr>
        <w:t xml:space="preserve">Щербаковского сельсовета </w:t>
      </w:r>
      <w:r w:rsidRPr="006F1F4F">
        <w:rPr>
          <w:sz w:val="28"/>
          <w:szCs w:val="28"/>
        </w:rPr>
        <w:t>Барабинского района Новосибирской области.</w:t>
      </w: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  <w:r w:rsidRPr="006F1F4F">
        <w:rPr>
          <w:sz w:val="28"/>
          <w:szCs w:val="28"/>
        </w:rPr>
        <w:t xml:space="preserve">3. Опубликовать настоящее решение в </w:t>
      </w:r>
      <w:r>
        <w:rPr>
          <w:sz w:val="28"/>
          <w:szCs w:val="28"/>
        </w:rPr>
        <w:t>газете «Вестник</w:t>
      </w:r>
      <w:r w:rsidRPr="00C11AD5">
        <w:t xml:space="preserve"> </w:t>
      </w:r>
      <w:r w:rsidRPr="00C11AD5">
        <w:rPr>
          <w:sz w:val="28"/>
          <w:szCs w:val="28"/>
        </w:rPr>
        <w:t>Щербаковского сельсовета</w:t>
      </w:r>
      <w:r>
        <w:rPr>
          <w:sz w:val="28"/>
          <w:szCs w:val="28"/>
        </w:rPr>
        <w:t>»</w:t>
      </w:r>
      <w:r w:rsidRPr="006F1F4F">
        <w:rPr>
          <w:sz w:val="28"/>
          <w:szCs w:val="28"/>
        </w:rPr>
        <w:t>.</w:t>
      </w: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  <w:r w:rsidRPr="006F1F4F">
        <w:rPr>
          <w:sz w:val="28"/>
          <w:szCs w:val="28"/>
        </w:rPr>
        <w:t xml:space="preserve">4. Настоящее решение вступает в силу со дня его подписания. </w:t>
      </w: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</w:p>
    <w:p w:rsidR="00F63440" w:rsidRPr="006F1F4F" w:rsidRDefault="00F63440" w:rsidP="00F63440">
      <w:pPr>
        <w:adjustRightInd w:val="0"/>
        <w:ind w:firstLine="720"/>
        <w:jc w:val="both"/>
        <w:rPr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1087"/>
        <w:gridCol w:w="47"/>
        <w:gridCol w:w="4536"/>
      </w:tblGrid>
      <w:tr w:rsidR="00F63440" w:rsidRPr="00177FCC" w:rsidTr="00A82DF8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F63440" w:rsidRPr="00177FCC" w:rsidRDefault="00F63440" w:rsidP="0014461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177FCC">
              <w:rPr>
                <w:sz w:val="28"/>
                <w:szCs w:val="28"/>
              </w:rPr>
              <w:t>Глава</w:t>
            </w:r>
            <w:r w:rsidRPr="00177FCC">
              <w:rPr>
                <w:color w:val="000000"/>
                <w:sz w:val="28"/>
                <w:szCs w:val="28"/>
              </w:rPr>
              <w:t xml:space="preserve"> Щербаковского сельсовета  Барабинского района Новосибирской области</w:t>
            </w:r>
            <w:r w:rsidRPr="00177F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F63440" w:rsidRPr="00177FCC" w:rsidRDefault="00F63440" w:rsidP="00144615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583" w:type="dxa"/>
            <w:gridSpan w:val="2"/>
            <w:shd w:val="clear" w:color="auto" w:fill="auto"/>
            <w:hideMark/>
          </w:tcPr>
          <w:p w:rsidR="00F63440" w:rsidRPr="00177FCC" w:rsidRDefault="00F63440" w:rsidP="0014461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177FCC">
              <w:rPr>
                <w:sz w:val="28"/>
                <w:szCs w:val="28"/>
              </w:rPr>
              <w:t>Председатель Совета депутатов</w:t>
            </w:r>
          </w:p>
          <w:p w:rsidR="00F63440" w:rsidRPr="00177FCC" w:rsidRDefault="00F63440" w:rsidP="0014461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177FCC">
              <w:rPr>
                <w:color w:val="000000"/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F63440" w:rsidRPr="00177FCC" w:rsidTr="00A82DF8">
        <w:tc>
          <w:tcPr>
            <w:tcW w:w="3970" w:type="dxa"/>
            <w:shd w:val="clear" w:color="auto" w:fill="auto"/>
          </w:tcPr>
          <w:p w:rsidR="00F63440" w:rsidRPr="00177FCC" w:rsidRDefault="00F63440" w:rsidP="0014461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177FCC">
              <w:rPr>
                <w:sz w:val="28"/>
                <w:szCs w:val="28"/>
              </w:rPr>
              <w:t>_______________ 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63440" w:rsidRPr="00177FCC" w:rsidRDefault="00F63440" w:rsidP="00144615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F63440" w:rsidRPr="00177FCC" w:rsidRDefault="00F63440" w:rsidP="00144615">
            <w:pPr>
              <w:spacing w:line="0" w:lineRule="atLeast"/>
              <w:jc w:val="right"/>
              <w:rPr>
                <w:sz w:val="28"/>
                <w:szCs w:val="28"/>
              </w:rPr>
            </w:pPr>
            <w:r w:rsidRPr="00177FCC">
              <w:rPr>
                <w:sz w:val="28"/>
                <w:szCs w:val="28"/>
              </w:rPr>
              <w:t xml:space="preserve">________________ Н.Н. Роор </w:t>
            </w:r>
          </w:p>
        </w:tc>
      </w:tr>
    </w:tbl>
    <w:p w:rsidR="00F63440" w:rsidRPr="00177FCC" w:rsidRDefault="00F63440" w:rsidP="00F63440">
      <w:pPr>
        <w:jc w:val="both"/>
        <w:rPr>
          <w:rFonts w:eastAsia="Calibri"/>
        </w:rPr>
      </w:pP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</w:pPr>
    </w:p>
    <w:p w:rsidR="00F63440" w:rsidRDefault="00F63440" w:rsidP="00F63440">
      <w:pPr>
        <w:adjustRightInd w:val="0"/>
        <w:ind w:firstLine="720"/>
        <w:jc w:val="both"/>
        <w:rPr>
          <w:sz w:val="28"/>
          <w:szCs w:val="28"/>
        </w:rPr>
        <w:sectPr w:rsidR="00F63440" w:rsidSect="00177F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3440" w:rsidRDefault="00F63440" w:rsidP="00F63440">
      <w:pPr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решению</w:t>
      </w:r>
      <w:r w:rsidR="00A82DF8">
        <w:rPr>
          <w:sz w:val="28"/>
          <w:szCs w:val="28"/>
        </w:rPr>
        <w:t xml:space="preserve"> 21</w:t>
      </w:r>
      <w:r>
        <w:rPr>
          <w:sz w:val="28"/>
          <w:szCs w:val="28"/>
        </w:rPr>
        <w:t xml:space="preserve"> сессии Совета депутатов</w:t>
      </w:r>
    </w:p>
    <w:p w:rsidR="00F63440" w:rsidRDefault="00F63440" w:rsidP="00F63440">
      <w:pPr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Щербаковского сельсовета Барабинского района новосибирской области № </w:t>
      </w:r>
      <w:r w:rsidR="00A82DF8">
        <w:rPr>
          <w:sz w:val="28"/>
          <w:szCs w:val="28"/>
        </w:rPr>
        <w:t>4</w:t>
      </w:r>
      <w:r>
        <w:rPr>
          <w:sz w:val="28"/>
          <w:szCs w:val="28"/>
        </w:rPr>
        <w:t xml:space="preserve">  от </w:t>
      </w:r>
      <w:r w:rsidR="00A82DF8">
        <w:rPr>
          <w:sz w:val="28"/>
          <w:szCs w:val="28"/>
        </w:rPr>
        <w:t>20.07.2022</w:t>
      </w:r>
    </w:p>
    <w:p w:rsidR="00F63440" w:rsidRDefault="00F63440" w:rsidP="00F63440">
      <w:pPr>
        <w:sectPr w:rsidR="00F63440" w:rsidSect="00F6344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noProof/>
          <w:sz w:val="28"/>
          <w:szCs w:val="28"/>
        </w:rPr>
        <w:lastRenderedPageBreak/>
        <w:drawing>
          <wp:inline distT="0" distB="0" distL="0" distR="0" wp14:anchorId="65F7A4B9" wp14:editId="68774CBC">
            <wp:extent cx="8534400" cy="6031891"/>
            <wp:effectExtent l="0" t="0" r="0" b="6985"/>
            <wp:docPr id="2" name="Рисунок 2" descr="приложение к решени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к решению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205" cy="6033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2CD" w:rsidRDefault="000D72CD" w:rsidP="00F63440"/>
    <w:sectPr w:rsidR="000D7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305"/>
    <w:rsid w:val="000D72CD"/>
    <w:rsid w:val="004F7305"/>
    <w:rsid w:val="00604277"/>
    <w:rsid w:val="00A82DF8"/>
    <w:rsid w:val="00F5677B"/>
    <w:rsid w:val="00F6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34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4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34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4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2022-07-19T08:58:00Z</cp:lastPrinted>
  <dcterms:created xsi:type="dcterms:W3CDTF">2022-07-12T07:25:00Z</dcterms:created>
  <dcterms:modified xsi:type="dcterms:W3CDTF">2022-07-20T03:04:00Z</dcterms:modified>
</cp:coreProperties>
</file>